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33" w:rsidRDefault="002B6B33">
      <w:r>
        <w:t>Plateforme FESTO</w:t>
      </w:r>
    </w:p>
    <w:p w:rsidR="002B6B33" w:rsidRDefault="002B6B33" w:rsidP="004B1B3D">
      <w:r>
        <w:t xml:space="preserve">FICHE  DE LA STATION DE </w:t>
      </w:r>
      <w:r w:rsidR="004B1B3D">
        <w:t>DISTRIBUTION</w:t>
      </w:r>
    </w:p>
    <w:tbl>
      <w:tblPr>
        <w:tblStyle w:val="Grilledutableau"/>
        <w:tblW w:w="0" w:type="auto"/>
        <w:tblLook w:val="04A0"/>
      </w:tblPr>
      <w:tblGrid>
        <w:gridCol w:w="2735"/>
        <w:gridCol w:w="3846"/>
      </w:tblGrid>
      <w:tr w:rsidR="002B6B33" w:rsidTr="002B6B33">
        <w:tc>
          <w:tcPr>
            <w:tcW w:w="0" w:type="auto"/>
          </w:tcPr>
          <w:p w:rsidR="002B6B33" w:rsidRPr="002B6B33" w:rsidRDefault="002B6B33" w:rsidP="002B6B33">
            <w:pPr>
              <w:rPr>
                <w:b/>
                <w:bCs/>
                <w:i/>
                <w:iCs/>
              </w:rPr>
            </w:pPr>
            <w:r w:rsidRPr="002B6B33">
              <w:rPr>
                <w:b/>
                <w:bCs/>
                <w:i/>
                <w:iCs/>
              </w:rPr>
              <w:t xml:space="preserve">Référence :  </w:t>
            </w:r>
          </w:p>
        </w:tc>
        <w:tc>
          <w:tcPr>
            <w:tcW w:w="0" w:type="auto"/>
          </w:tcPr>
          <w:p w:rsidR="002B6B33" w:rsidRDefault="002B6B33">
            <w:r w:rsidRPr="002B6B33">
              <w:rPr>
                <w:noProof/>
                <w:lang w:eastAsia="fr-CA"/>
              </w:rPr>
              <w:drawing>
                <wp:inline distT="0" distB="0" distL="0" distR="0">
                  <wp:extent cx="1247775" cy="1704975"/>
                  <wp:effectExtent l="19050" t="0" r="9525" b="0"/>
                  <wp:docPr id="11" name="Image 1" descr="d0014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0014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B33" w:rsidTr="002B6B33">
        <w:tc>
          <w:tcPr>
            <w:tcW w:w="0" w:type="auto"/>
          </w:tcPr>
          <w:p w:rsidR="002B6B33" w:rsidRPr="002B6B33" w:rsidRDefault="002B6B33">
            <w:pPr>
              <w:rPr>
                <w:b/>
                <w:bCs/>
              </w:rPr>
            </w:pPr>
            <w:r w:rsidRPr="002B6B33">
              <w:rPr>
                <w:b/>
                <w:bCs/>
                <w:sz w:val="24"/>
                <w:szCs w:val="24"/>
              </w:rPr>
              <w:t>Description fonctionnelle</w:t>
            </w:r>
          </w:p>
        </w:tc>
        <w:tc>
          <w:tcPr>
            <w:tcW w:w="0" w:type="auto"/>
          </w:tcPr>
          <w:p w:rsidR="002B6B33" w:rsidRDefault="002B6B33"/>
          <w:p w:rsidR="002B6B33" w:rsidRDefault="002B6B33"/>
          <w:p w:rsidR="002B6B33" w:rsidRDefault="002B6B33"/>
          <w:p w:rsidR="002B6B33" w:rsidRDefault="002B6B33"/>
          <w:p w:rsidR="002B6B33" w:rsidRDefault="002B6B33"/>
        </w:tc>
      </w:tr>
      <w:tr w:rsidR="002B6B33" w:rsidTr="002B6B33">
        <w:tc>
          <w:tcPr>
            <w:tcW w:w="0" w:type="auto"/>
          </w:tcPr>
          <w:p w:rsidR="002B6B33" w:rsidRPr="002B6B33" w:rsidRDefault="00122E58" w:rsidP="002B6B33">
            <w:pPr>
              <w:jc w:val="both"/>
              <w:rPr>
                <w:b/>
                <w:bCs/>
                <w:sz w:val="24"/>
                <w:szCs w:val="24"/>
              </w:rPr>
            </w:pPr>
            <w:r w:rsidRPr="002B6B33">
              <w:rPr>
                <w:b/>
                <w:bCs/>
                <w:sz w:val="24"/>
                <w:szCs w:val="24"/>
              </w:rPr>
              <w:t>Identification des E/S</w:t>
            </w:r>
          </w:p>
        </w:tc>
        <w:tc>
          <w:tcPr>
            <w:tcW w:w="0" w:type="auto"/>
          </w:tcPr>
          <w:p w:rsidR="002B6B33" w:rsidRDefault="002B6B33"/>
          <w:p w:rsidR="002B6B33" w:rsidRDefault="002B6B33"/>
          <w:p w:rsidR="002B6B33" w:rsidRDefault="002B6B33"/>
          <w:p w:rsidR="002B6B33" w:rsidRDefault="002B6B33"/>
          <w:p w:rsidR="002B6B33" w:rsidRDefault="002B6B33"/>
          <w:p w:rsidR="002B6B33" w:rsidRDefault="002B6B33"/>
          <w:p w:rsidR="002B6B33" w:rsidRDefault="002B6B33"/>
        </w:tc>
      </w:tr>
      <w:tr w:rsidR="002B6B33" w:rsidTr="009C3847">
        <w:tc>
          <w:tcPr>
            <w:tcW w:w="0" w:type="auto"/>
            <w:gridSpan w:val="2"/>
          </w:tcPr>
          <w:p w:rsidR="002B6B33" w:rsidRDefault="002B6B33">
            <w:r w:rsidRPr="002B6B33">
              <w:rPr>
                <w:b/>
                <w:bCs/>
                <w:sz w:val="24"/>
                <w:szCs w:val="24"/>
              </w:rPr>
              <w:t>Description des constituants</w:t>
            </w:r>
          </w:p>
        </w:tc>
      </w:tr>
      <w:tr w:rsidR="002B6B33" w:rsidTr="002B6B33">
        <w:tc>
          <w:tcPr>
            <w:tcW w:w="0" w:type="auto"/>
          </w:tcPr>
          <w:p w:rsidR="002B6B33" w:rsidRPr="002B6B33" w:rsidRDefault="002B6B33" w:rsidP="002B6B33">
            <w:pPr>
              <w:jc w:val="right"/>
              <w:rPr>
                <w:i/>
                <w:iCs/>
              </w:rPr>
            </w:pPr>
            <w:r w:rsidRPr="002B6B33">
              <w:rPr>
                <w:i/>
                <w:iCs/>
              </w:rPr>
              <w:t>Capteurs</w:t>
            </w:r>
          </w:p>
        </w:tc>
        <w:tc>
          <w:tcPr>
            <w:tcW w:w="0" w:type="auto"/>
          </w:tcPr>
          <w:p w:rsidR="002B6B33" w:rsidRDefault="002B6B33">
            <w:r>
              <w:t>Butée</w:t>
            </w:r>
          </w:p>
          <w:p w:rsidR="002B6B33" w:rsidRDefault="002B6B33"/>
          <w:p w:rsidR="002B6B33" w:rsidRDefault="002B6B33"/>
          <w:p w:rsidR="002B6B33" w:rsidRDefault="002B6B33"/>
        </w:tc>
      </w:tr>
      <w:tr w:rsidR="002B6B33" w:rsidTr="002B6B33">
        <w:tc>
          <w:tcPr>
            <w:tcW w:w="0" w:type="auto"/>
          </w:tcPr>
          <w:p w:rsidR="002B6B33" w:rsidRPr="002B6B33" w:rsidRDefault="002B6B33" w:rsidP="002B6B33">
            <w:pPr>
              <w:jc w:val="right"/>
              <w:rPr>
                <w:i/>
                <w:iCs/>
              </w:rPr>
            </w:pPr>
            <w:r w:rsidRPr="002B6B33">
              <w:rPr>
                <w:i/>
                <w:iCs/>
              </w:rPr>
              <w:t>Actionneurs</w:t>
            </w:r>
          </w:p>
        </w:tc>
        <w:tc>
          <w:tcPr>
            <w:tcW w:w="0" w:type="auto"/>
          </w:tcPr>
          <w:p w:rsidR="002B6B33" w:rsidRDefault="00865F33" w:rsidP="00865F33">
            <w:r>
              <w:t>Module de</w:t>
            </w:r>
            <w:r w:rsidR="004B1B3D">
              <w:t xml:space="preserve"> transfer</w:t>
            </w:r>
            <w:r>
              <w:t>t</w:t>
            </w:r>
          </w:p>
          <w:p w:rsidR="002B6B33" w:rsidRDefault="00865F33">
            <w:r>
              <w:rPr>
                <w:noProof/>
                <w:lang w:eastAsia="fr-CA"/>
              </w:rPr>
              <w:drawing>
                <wp:inline distT="0" distB="0" distL="0" distR="0">
                  <wp:extent cx="2286000" cy="1295400"/>
                  <wp:effectExtent l="19050" t="0" r="0" b="0"/>
                  <wp:docPr id="2" name="Image 2" descr="Module de transf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odule de transf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6B33" w:rsidRDefault="002B6B33"/>
        </w:tc>
      </w:tr>
      <w:tr w:rsidR="002B6B33" w:rsidTr="00CF1B10">
        <w:tc>
          <w:tcPr>
            <w:tcW w:w="0" w:type="auto"/>
            <w:gridSpan w:val="2"/>
          </w:tcPr>
          <w:p w:rsidR="002B6B33" w:rsidRDefault="002B6B33">
            <w:r w:rsidRPr="002B6B33">
              <w:rPr>
                <w:b/>
                <w:bCs/>
                <w:sz w:val="24"/>
                <w:szCs w:val="24"/>
              </w:rPr>
              <w:t>Programme élémentaire de test</w:t>
            </w:r>
            <w:r w:rsidRPr="002B6B33">
              <w:t>:</w:t>
            </w:r>
          </w:p>
        </w:tc>
      </w:tr>
      <w:tr w:rsidR="002B6B33" w:rsidTr="002B6B33">
        <w:tc>
          <w:tcPr>
            <w:tcW w:w="0" w:type="auto"/>
          </w:tcPr>
          <w:p w:rsidR="002B6B33" w:rsidRPr="002B6B33" w:rsidRDefault="002B6B33" w:rsidP="002B6B33">
            <w:pPr>
              <w:jc w:val="right"/>
              <w:rPr>
                <w:i/>
                <w:iCs/>
              </w:rPr>
            </w:pPr>
            <w:proofErr w:type="spellStart"/>
            <w:r w:rsidRPr="002B6B33">
              <w:rPr>
                <w:i/>
                <w:iCs/>
              </w:rPr>
              <w:t>Grafcet</w:t>
            </w:r>
            <w:proofErr w:type="spellEnd"/>
          </w:p>
        </w:tc>
        <w:tc>
          <w:tcPr>
            <w:tcW w:w="0" w:type="auto"/>
          </w:tcPr>
          <w:p w:rsidR="002B6B33" w:rsidRDefault="002B6B33"/>
          <w:p w:rsidR="002B6B33" w:rsidRDefault="002B6B33"/>
        </w:tc>
      </w:tr>
      <w:tr w:rsidR="002B6B33" w:rsidTr="002B6B33">
        <w:tc>
          <w:tcPr>
            <w:tcW w:w="0" w:type="auto"/>
          </w:tcPr>
          <w:p w:rsidR="002B6B33" w:rsidRPr="002B6B33" w:rsidRDefault="002B6B33" w:rsidP="002B6B33">
            <w:pPr>
              <w:jc w:val="right"/>
              <w:rPr>
                <w:i/>
                <w:iCs/>
              </w:rPr>
            </w:pPr>
            <w:proofErr w:type="spellStart"/>
            <w:r w:rsidRPr="002B6B33">
              <w:rPr>
                <w:i/>
                <w:iCs/>
              </w:rPr>
              <w:t>Ladder</w:t>
            </w:r>
            <w:proofErr w:type="spellEnd"/>
          </w:p>
        </w:tc>
        <w:tc>
          <w:tcPr>
            <w:tcW w:w="0" w:type="auto"/>
          </w:tcPr>
          <w:p w:rsidR="002B6B33" w:rsidRDefault="002B6B33"/>
          <w:p w:rsidR="002B6B33" w:rsidRDefault="002B6B33"/>
          <w:p w:rsidR="002B6B33" w:rsidRDefault="002B6B33"/>
        </w:tc>
      </w:tr>
    </w:tbl>
    <w:p w:rsidR="002B6B33" w:rsidRDefault="002B6B33"/>
    <w:sectPr w:rsidR="002B6B33" w:rsidSect="00C962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F84"/>
    <w:multiLevelType w:val="hybridMultilevel"/>
    <w:tmpl w:val="989AECFE"/>
    <w:lvl w:ilvl="0" w:tplc="8866563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DA669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E6252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9A5F4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7E6EA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929D2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26B4A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546EC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CA963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83E6BED"/>
    <w:multiLevelType w:val="hybridMultilevel"/>
    <w:tmpl w:val="453472B0"/>
    <w:lvl w:ilvl="0" w:tplc="5C10600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3C1B5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34BCC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1052D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5AC78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A9469F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7363A5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F2744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985D8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CD4311A"/>
    <w:multiLevelType w:val="hybridMultilevel"/>
    <w:tmpl w:val="FBB86EA4"/>
    <w:lvl w:ilvl="0" w:tplc="0452FF3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8EA48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38B8A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34B4E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3C8BD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8682F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A6259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F6526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36EA5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2B6B33"/>
    <w:rsid w:val="00113F06"/>
    <w:rsid w:val="00122E58"/>
    <w:rsid w:val="00260D11"/>
    <w:rsid w:val="002B6B33"/>
    <w:rsid w:val="002F094C"/>
    <w:rsid w:val="00304CA9"/>
    <w:rsid w:val="003305CB"/>
    <w:rsid w:val="004B0EB7"/>
    <w:rsid w:val="004B1B3D"/>
    <w:rsid w:val="00747355"/>
    <w:rsid w:val="00760CC3"/>
    <w:rsid w:val="00865F33"/>
    <w:rsid w:val="00B106BA"/>
    <w:rsid w:val="00B327F8"/>
    <w:rsid w:val="00C962C8"/>
    <w:rsid w:val="00D91EAF"/>
    <w:rsid w:val="00FF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B6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B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6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6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3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604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6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2011-04-26T14:56:00Z</dcterms:created>
  <dcterms:modified xsi:type="dcterms:W3CDTF">2011-04-27T10:24:00Z</dcterms:modified>
</cp:coreProperties>
</file>